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sąsiad wyjeżdża na wakacje, a Ty w tym czasie spodziewasz się gości? Świetnie! To idealna okazja do tego, aby za pomocą aplikacji #ParkCash wynająć jego miejsce i zarezerwować je dla swoich znajomych lub 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sąsiad wyjeżdża na wakacje, a Ty w tym czasie spodziewasz się gości? Świetnie! To idealna okazja do tego, aby za pomocą aplikacji #ParkCash wynająć jego miejsce i zarezerwować je dla swoich znajomych lub rodziny!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okazji zbudujesz wyjątkowe, sąsiedzkie relacje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ParkCash: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https://parkcash.io/owners/housing_association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#osiedla #miejscepostojowe #parkowanie #parking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Twój sąsiad wyjeżdża na wakacje, a Ty w tym czasie spodziewasz się gości? Świetnie! To idealna okazja do tego, aby za pomocą aplikacji #ParkCash wynająć jego miejsce i zarezerwować je dla swoich znajomych lub rodziny!</w:t>
      </w:r>
    </w:p>
    <w:p>
      <w:r>
        <w:rPr>
          <w:rFonts w:ascii="calibri" w:hAnsi="calibri" w:eastAsia="calibri" w:cs="calibri"/>
          <w:sz w:val="24"/>
          <w:szCs w:val="24"/>
        </w:rPr>
        <w:t xml:space="preserve">Przy okazji zbudujesz wyjątkowe, sąsiedzkie relacje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ParkCash: </w:t>
      </w:r>
    </w:p>
    <w:p>
      <w:r>
        <w:rPr>
          <w:rFonts w:ascii="calibri" w:hAnsi="calibri" w:eastAsia="calibri" w:cs="calibri"/>
          <w:sz w:val="24"/>
          <w:szCs w:val="24"/>
        </w:rPr>
        <w:t xml:space="preserve">➡ https://parkcash.io/owners/housing_association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#osiedla #miejscepostojowe #parkowanie #parking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2025-07-22T15:32:01+02:00</dcterms:created>
  <dcterms:modified xsi:type="dcterms:W3CDTF">2025-07-22T15:32:01+02:00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